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1C63CA" w:rsidRPr="00233226" w:rsidTr="00F667FB">
        <w:trPr>
          <w:trHeight w:val="1761"/>
        </w:trPr>
        <w:tc>
          <w:tcPr>
            <w:tcW w:w="4071" w:type="dxa"/>
          </w:tcPr>
          <w:p w:rsidR="001C63CA" w:rsidRDefault="001C63CA" w:rsidP="00F667F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1C63CA" w:rsidRDefault="001C63CA" w:rsidP="00F667F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1C63CA" w:rsidRDefault="001C63CA" w:rsidP="00F667F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1C63CA" w:rsidRDefault="001C63CA" w:rsidP="00F667F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1C63CA" w:rsidRDefault="001C63CA" w:rsidP="00F667F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1C63CA" w:rsidRDefault="001C63CA" w:rsidP="00F667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649770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1C63CA" w:rsidRPr="00233226" w:rsidRDefault="001C63CA" w:rsidP="00F667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1C63CA" w:rsidRDefault="001C63CA" w:rsidP="00F667FB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 w:rsidRPr="009564B2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:rsidR="001C63CA" w:rsidRDefault="001C63CA" w:rsidP="00F667F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1C63CA" w:rsidRDefault="001C63CA" w:rsidP="00F667FB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1C63CA" w:rsidRDefault="001C63CA" w:rsidP="00F667F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1C63CA" w:rsidRDefault="001C63CA" w:rsidP="00F667F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1C63CA" w:rsidRDefault="001C63CA" w:rsidP="00F667F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1C63CA" w:rsidRDefault="001C63CA" w:rsidP="00F667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649770?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1C63CA" w:rsidRPr="00233226" w:rsidRDefault="001C63CA" w:rsidP="00F667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C63CA" w:rsidRDefault="001C63CA" w:rsidP="001C63CA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ПОСТАНОВЛЕНИЕ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1C63CA" w:rsidRPr="001A77E4" w:rsidRDefault="001C63CA" w:rsidP="001C63CA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 от “</w:t>
      </w:r>
      <w:r>
        <w:rPr>
          <w:b/>
          <w:noProof/>
          <w:u w:val="single"/>
        </w:rPr>
        <w:t xml:space="preserve">  30 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августа </w:t>
      </w:r>
      <w:r w:rsidRPr="001A77E4"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>20</w:t>
      </w:r>
      <w:r>
        <w:rPr>
          <w:b/>
          <w:noProof/>
        </w:rPr>
        <w:t>12</w:t>
      </w:r>
      <w:r w:rsidRPr="001A77E4">
        <w:rPr>
          <w:b/>
          <w:noProof/>
        </w:rPr>
        <w:t xml:space="preserve">г.  № </w:t>
      </w:r>
      <w:r>
        <w:rPr>
          <w:b/>
          <w:noProof/>
          <w:u w:val="single"/>
        </w:rPr>
        <w:t xml:space="preserve">  4   _</w:t>
      </w:r>
    </w:p>
    <w:p w:rsidR="001C63CA" w:rsidRPr="00D036DB" w:rsidRDefault="001C63CA" w:rsidP="001C63CA">
      <w:pPr>
        <w:rPr>
          <w:noProof/>
        </w:rPr>
      </w:pPr>
      <w:r w:rsidRPr="001A77E4">
        <w:rPr>
          <w:b/>
          <w:noProof/>
        </w:rPr>
        <w:t xml:space="preserve">                                                                 </w:t>
      </w:r>
      <w:r w:rsidRPr="00D036DB">
        <w:rPr>
          <w:noProof/>
        </w:rPr>
        <w:t>с.Ортолык</w:t>
      </w:r>
    </w:p>
    <w:p w:rsidR="001C63CA" w:rsidRDefault="001C63CA" w:rsidP="001C6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1C63CA" w:rsidRDefault="001C63CA" w:rsidP="001C6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1C63CA" w:rsidRDefault="001C63CA" w:rsidP="001C6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1C63CA" w:rsidRDefault="001C63CA" w:rsidP="001C6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1C63CA" w:rsidRDefault="001C63CA" w:rsidP="001C63CA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порядке и методике проведения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экспертизы</w:t>
      </w:r>
    </w:p>
    <w:p w:rsidR="001C63CA" w:rsidRDefault="001C63CA" w:rsidP="001C63CA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нормативных правовых актов администрации МО «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Ортолыкское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сельское поселение», структурных подразделений администрации  МО «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Ортолыкское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сельское поселение»</w:t>
      </w:r>
      <w:r w:rsidR="00DB6EB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B6EBD" w:rsidRPr="00DB6EBD">
        <w:rPr>
          <w:rFonts w:ascii="Times New Roman CYR" w:hAnsi="Times New Roman CYR" w:cs="Times New Roman CYR"/>
          <w:b/>
          <w:sz w:val="28"/>
          <w:szCs w:val="28"/>
        </w:rPr>
        <w:t>и их проектов</w:t>
      </w:r>
      <w:r w:rsidR="00DB6EBD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1C63CA" w:rsidRDefault="001C63CA" w:rsidP="001C63C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63CA" w:rsidRDefault="001C63CA" w:rsidP="001C63C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1C63CA" w:rsidRDefault="001C63CA" w:rsidP="001C63C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 частью 3 статьи 7 Закона Республики Алтай от 05 марта 2009 года №1-РЗ «О противодействии коррупции в Республике Алтай»</w:t>
      </w:r>
    </w:p>
    <w:p w:rsidR="001C63CA" w:rsidRDefault="001C63CA" w:rsidP="001C63C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1C63CA" w:rsidRDefault="001C63CA" w:rsidP="001C63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Утвердить: Порядок проведения </w:t>
      </w:r>
      <w:proofErr w:type="spellStart"/>
      <w:r w:rsidRPr="00BE3201"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 w:rsidRPr="00BE3201">
        <w:rPr>
          <w:rFonts w:ascii="Times New Roman CYR" w:hAnsi="Times New Roman CYR" w:cs="Times New Roman CYR"/>
          <w:sz w:val="28"/>
          <w:szCs w:val="28"/>
        </w:rPr>
        <w:t xml:space="preserve"> экспертизы нормативных правовых актов администрации МО «</w:t>
      </w:r>
      <w:proofErr w:type="spellStart"/>
      <w:r w:rsidRPr="00BE3201">
        <w:rPr>
          <w:rFonts w:ascii="Times New Roman CYR" w:hAnsi="Times New Roman CYR" w:cs="Times New Roman CYR"/>
          <w:sz w:val="28"/>
          <w:szCs w:val="28"/>
        </w:rPr>
        <w:t>Ортолыкское</w:t>
      </w:r>
      <w:proofErr w:type="spellEnd"/>
      <w:r w:rsidRPr="00BE3201">
        <w:rPr>
          <w:rFonts w:ascii="Times New Roman CYR" w:hAnsi="Times New Roman CYR" w:cs="Times New Roman CYR"/>
          <w:sz w:val="28"/>
          <w:szCs w:val="28"/>
        </w:rPr>
        <w:t xml:space="preserve"> сельское поселение»,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№1 к настоящему Постановлению;</w:t>
      </w:r>
    </w:p>
    <w:p w:rsidR="001C63CA" w:rsidRDefault="001C63CA" w:rsidP="001C63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E3201">
        <w:rPr>
          <w:rFonts w:ascii="Times New Roman CYR" w:hAnsi="Times New Roman CYR" w:cs="Times New Roman CYR"/>
          <w:sz w:val="28"/>
          <w:szCs w:val="28"/>
        </w:rPr>
        <w:t xml:space="preserve">Методику проведения </w:t>
      </w:r>
      <w:proofErr w:type="spellStart"/>
      <w:r w:rsidRPr="00BE3201"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 w:rsidRPr="00BE3201">
        <w:rPr>
          <w:rFonts w:ascii="Times New Roman CYR" w:hAnsi="Times New Roman CYR" w:cs="Times New Roman CYR"/>
          <w:sz w:val="28"/>
          <w:szCs w:val="28"/>
        </w:rPr>
        <w:t xml:space="preserve"> экспертизы нормативных правовых актов администрации МО «</w:t>
      </w:r>
      <w:proofErr w:type="spellStart"/>
      <w:r w:rsidRPr="00BE3201">
        <w:rPr>
          <w:rFonts w:ascii="Times New Roman CYR" w:hAnsi="Times New Roman CYR" w:cs="Times New Roman CYR"/>
          <w:sz w:val="28"/>
          <w:szCs w:val="28"/>
        </w:rPr>
        <w:t>Ортолыкское</w:t>
      </w:r>
      <w:proofErr w:type="spellEnd"/>
      <w:r w:rsidRPr="00BE3201">
        <w:rPr>
          <w:rFonts w:ascii="Times New Roman CYR" w:hAnsi="Times New Roman CYR" w:cs="Times New Roman CYR"/>
          <w:sz w:val="28"/>
          <w:szCs w:val="28"/>
        </w:rPr>
        <w:t xml:space="preserve"> сельское поселение»,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№2 к настоящему Постановлению;</w:t>
      </w:r>
    </w:p>
    <w:p w:rsidR="001C63CA" w:rsidRDefault="001C63CA" w:rsidP="001C63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1C63CA" w:rsidRDefault="001C63CA" w:rsidP="001C63CA">
      <w:pPr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63CA" w:rsidRDefault="001C63CA" w:rsidP="001C63C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1C63CA" w:rsidRDefault="001C63CA" w:rsidP="001C63C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1C63CA" w:rsidRDefault="001C63CA" w:rsidP="001C63C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1C63CA" w:rsidRDefault="001C63CA" w:rsidP="001C63C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1C63CA" w:rsidRDefault="001C63CA" w:rsidP="001C63C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Глава сельской администрации</w:t>
      </w:r>
    </w:p>
    <w:p w:rsidR="001C63CA" w:rsidRDefault="001C63CA" w:rsidP="001C63C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Ортолыкского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                         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Э.Б.Алматов</w:t>
      </w:r>
      <w:proofErr w:type="spellEnd"/>
    </w:p>
    <w:p w:rsidR="001C63CA" w:rsidRDefault="001C63CA" w:rsidP="001C63C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C63CA" w:rsidRDefault="001C63CA" w:rsidP="001C63C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C63CA" w:rsidRDefault="001C63CA" w:rsidP="001C63C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C63CA" w:rsidRDefault="001C63CA" w:rsidP="001C63C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16F"/>
    <w:multiLevelType w:val="hybridMultilevel"/>
    <w:tmpl w:val="C0E6B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3CA"/>
    <w:rsid w:val="00032574"/>
    <w:rsid w:val="001C63CA"/>
    <w:rsid w:val="00A05267"/>
    <w:rsid w:val="00DB6EBD"/>
    <w:rsid w:val="00F8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2015-10-29T05:56:00Z</dcterms:created>
  <dcterms:modified xsi:type="dcterms:W3CDTF">2016-03-23T04:22:00Z</dcterms:modified>
</cp:coreProperties>
</file>