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outlineLvl w:val="1"/>
        <w:rPr>
          <w:sz w:val="28"/>
          <w:szCs w:val="28"/>
        </w:rPr>
      </w:pPr>
      <w:r w:rsidRPr="00F35AB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F35AB1">
        <w:rPr>
          <w:sz w:val="28"/>
          <w:szCs w:val="28"/>
        </w:rPr>
        <w:t xml:space="preserve"> 1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  <w:r w:rsidRPr="00F35AB1">
        <w:rPr>
          <w:sz w:val="28"/>
          <w:szCs w:val="28"/>
        </w:rPr>
        <w:t>к Положению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  <w:r w:rsidRPr="00F35AB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программах</w:t>
      </w:r>
    </w:p>
    <w:p w:rsidR="00661650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79"/>
      <w:bookmarkEnd w:id="0"/>
      <w:r w:rsidRPr="00F35AB1">
        <w:rPr>
          <w:sz w:val="28"/>
          <w:szCs w:val="28"/>
        </w:rPr>
        <w:t>ПАСПОРТ</w:t>
      </w:r>
    </w:p>
    <w:p w:rsidR="00661650" w:rsidRDefault="00661650" w:rsidP="006616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МУНИЦИПАЛЬНОГО ОБРАЗОВАНИЯ  ОРТОЛЫКСКОЕ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804"/>
      </w:tblGrid>
      <w:tr w:rsidR="00661650" w:rsidRPr="00F35AB1" w:rsidTr="007C4877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(далее также - программа)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, на  реализацию которой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программа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Аналитические ведомственные целевые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включенные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7A0E1C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outlineLvl w:val="1"/>
        <w:rPr>
          <w:sz w:val="28"/>
          <w:szCs w:val="28"/>
        </w:rPr>
      </w:pPr>
      <w:r w:rsidRPr="00F35AB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  <w:r w:rsidRPr="00F35AB1">
        <w:rPr>
          <w:sz w:val="28"/>
          <w:szCs w:val="28"/>
        </w:rPr>
        <w:t>к Положению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  <w:r w:rsidRPr="00F35AB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муниципальных </w:t>
      </w:r>
      <w:r w:rsidRPr="00F35AB1">
        <w:rPr>
          <w:sz w:val="28"/>
          <w:szCs w:val="28"/>
        </w:rPr>
        <w:t>программах</w:t>
      </w:r>
    </w:p>
    <w:p w:rsidR="00661650" w:rsidRDefault="00661650" w:rsidP="00661650">
      <w:pPr>
        <w:widowControl w:val="0"/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1" w:name="Par326"/>
      <w:bookmarkEnd w:id="1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35AB1">
        <w:rPr>
          <w:sz w:val="28"/>
          <w:szCs w:val="28"/>
        </w:rPr>
        <w:t xml:space="preserve"> 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AB1">
        <w:rPr>
          <w:sz w:val="28"/>
          <w:szCs w:val="28"/>
        </w:rPr>
        <w:t>ПАСПОРТ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AB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МУНИЦИПАЛЬНОЙ ПРОГРАММЫ МУНИЦИПАЛЬНОГО ОБРАЗОВАНИЯ ОРТОЛЫКСКОЕ СЕЛЬСКОЕ ПОСЕЛЕНИЕ</w:t>
      </w: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60"/>
      </w:tblGrid>
      <w:tr w:rsidR="00661650" w:rsidRPr="00F35AB1" w:rsidTr="007C4877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(далее - подпрограмма)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которой входит подпрограмма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участвующ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в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0" w:rsidRPr="00F35AB1" w:rsidTr="007C4877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50" w:rsidRPr="00F35AB1" w:rsidRDefault="00661650" w:rsidP="007C4877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Pr="00F35AB1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650" w:rsidRDefault="00661650" w:rsidP="00661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5547"/>
    <w:multiLevelType w:val="hybridMultilevel"/>
    <w:tmpl w:val="D5CA50C4"/>
    <w:lvl w:ilvl="0" w:tplc="D90ADF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61650"/>
    <w:rsid w:val="001721CD"/>
    <w:rsid w:val="005A0BD9"/>
    <w:rsid w:val="00661650"/>
    <w:rsid w:val="007303EF"/>
    <w:rsid w:val="007A7A8B"/>
    <w:rsid w:val="00A05267"/>
    <w:rsid w:val="00AC1A75"/>
    <w:rsid w:val="00B2314C"/>
    <w:rsid w:val="00B62A91"/>
    <w:rsid w:val="00B6374B"/>
    <w:rsid w:val="00F36165"/>
    <w:rsid w:val="00FD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650"/>
    <w:pPr>
      <w:spacing w:before="100" w:beforeAutospacing="1" w:after="100" w:afterAutospacing="1"/>
    </w:pPr>
  </w:style>
  <w:style w:type="paragraph" w:customStyle="1" w:styleId="ConsPlusNonformat">
    <w:name w:val="ConsPlusNonformat"/>
    <w:rsid w:val="00661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6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616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2015-02-02T15:09:00Z</cp:lastPrinted>
  <dcterms:created xsi:type="dcterms:W3CDTF">2017-01-31T13:37:00Z</dcterms:created>
  <dcterms:modified xsi:type="dcterms:W3CDTF">2017-01-31T13:37:00Z</dcterms:modified>
</cp:coreProperties>
</file>