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40" w:rsidRPr="008C2740" w:rsidRDefault="008C2740" w:rsidP="008C2740">
      <w:pPr>
        <w:spacing w:line="280" w:lineRule="exact"/>
        <w:jc w:val="right"/>
      </w:pPr>
      <w:bookmarkStart w:id="0" w:name="_GoBack"/>
      <w:bookmarkEnd w:id="0"/>
      <w:r>
        <w:t>Приложение № 2</w:t>
      </w:r>
      <w:r w:rsidRPr="008C2740">
        <w:t xml:space="preserve"> </w:t>
      </w:r>
    </w:p>
    <w:p w:rsidR="0057067E" w:rsidRDefault="0057067E" w:rsidP="0057067E">
      <w:pPr>
        <w:spacing w:line="280" w:lineRule="exact"/>
        <w:jc w:val="right"/>
      </w:pPr>
      <w:r w:rsidRPr="008C2740">
        <w:t xml:space="preserve">к </w:t>
      </w:r>
      <w:r>
        <w:t xml:space="preserve">решению Совета депутатов </w:t>
      </w:r>
      <w:r w:rsidRPr="008C2740">
        <w:t xml:space="preserve"> </w:t>
      </w:r>
    </w:p>
    <w:p w:rsidR="008C2740" w:rsidRPr="008C2740" w:rsidRDefault="00BC719E" w:rsidP="008C2740">
      <w:pPr>
        <w:spacing w:line="280" w:lineRule="exact"/>
        <w:jc w:val="right"/>
      </w:pPr>
      <w:proofErr w:type="spellStart"/>
      <w:r>
        <w:t>Ортолыкского</w:t>
      </w:r>
      <w:proofErr w:type="spellEnd"/>
      <w:r w:rsidR="008C2740" w:rsidRPr="008C2740">
        <w:t xml:space="preserve"> сельского поселения</w:t>
      </w:r>
    </w:p>
    <w:p w:rsidR="008C2740" w:rsidRPr="008C2740" w:rsidRDefault="00B935E2" w:rsidP="008C2740">
      <w:pPr>
        <w:spacing w:line="280" w:lineRule="exact"/>
        <w:jc w:val="right"/>
      </w:pPr>
      <w:r>
        <w:t>о</w:t>
      </w:r>
      <w:r w:rsidR="008C2740" w:rsidRPr="008C2740">
        <w:t>т</w:t>
      </w:r>
      <w:r>
        <w:t xml:space="preserve"> </w:t>
      </w:r>
      <w:r w:rsidR="0057067E">
        <w:t>27.11.2018</w:t>
      </w:r>
      <w:r w:rsidR="008C2740" w:rsidRPr="008C2740">
        <w:t>г</w:t>
      </w:r>
      <w:r w:rsidR="0057067E">
        <w:t>.</w:t>
      </w:r>
      <w:r w:rsidR="008C2740" w:rsidRPr="008C2740">
        <w:t xml:space="preserve"> №</w:t>
      </w:r>
      <w:r w:rsidR="0057067E">
        <w:t>2-3</w:t>
      </w:r>
    </w:p>
    <w:p w:rsidR="008C2740" w:rsidRDefault="008C2740" w:rsidP="008C2740">
      <w:pPr>
        <w:jc w:val="right"/>
      </w:pPr>
    </w:p>
    <w:p w:rsidR="008C2740" w:rsidRPr="00E46182" w:rsidRDefault="008C2740" w:rsidP="008C2740">
      <w:pPr>
        <w:jc w:val="both"/>
      </w:pPr>
    </w:p>
    <w:p w:rsidR="008C2740" w:rsidRPr="00347139" w:rsidRDefault="008C2740" w:rsidP="008C2740">
      <w:pPr>
        <w:jc w:val="center"/>
        <w:rPr>
          <w:b/>
        </w:rPr>
      </w:pPr>
      <w:r w:rsidRPr="00347139">
        <w:rPr>
          <w:b/>
        </w:rPr>
        <w:t>СОГЛАШЕНИЕ</w:t>
      </w:r>
    </w:p>
    <w:p w:rsidR="008C2740" w:rsidRPr="00347139" w:rsidRDefault="008C2740" w:rsidP="008C2740">
      <w:pPr>
        <w:jc w:val="center"/>
        <w:rPr>
          <w:b/>
        </w:rPr>
      </w:pPr>
      <w:r w:rsidRPr="00347139">
        <w:rPr>
          <w:b/>
        </w:rPr>
        <w:t>о закреплении прилегающей территории</w:t>
      </w:r>
    </w:p>
    <w:p w:rsidR="008C2740" w:rsidRPr="00347139" w:rsidRDefault="008C2740" w:rsidP="008C2740">
      <w:pPr>
        <w:jc w:val="center"/>
        <w:rPr>
          <w:b/>
        </w:rPr>
      </w:pPr>
      <w:r w:rsidRPr="00347139">
        <w:rPr>
          <w:b/>
        </w:rPr>
        <w:t>в целях организации ее благоустройства, содержания и уборки</w:t>
      </w:r>
    </w:p>
    <w:p w:rsidR="008C2740" w:rsidRPr="00347139" w:rsidRDefault="008C2740" w:rsidP="008C2740">
      <w:pPr>
        <w:jc w:val="both"/>
        <w:rPr>
          <w:b/>
        </w:rPr>
      </w:pPr>
    </w:p>
    <w:p w:rsidR="00A42796" w:rsidRDefault="008C2740" w:rsidP="008C2740">
      <w:pPr>
        <w:ind w:firstLine="709"/>
        <w:jc w:val="both"/>
      </w:pPr>
      <w:r>
        <w:t xml:space="preserve">Администрация </w:t>
      </w:r>
      <w:r w:rsidR="00A42796">
        <w:t xml:space="preserve">муниципального образования </w:t>
      </w:r>
      <w:proofErr w:type="spellStart"/>
      <w:r w:rsidR="00BC719E">
        <w:t>Ортолыкское</w:t>
      </w:r>
      <w:proofErr w:type="spellEnd"/>
      <w:r w:rsidR="004B11DD">
        <w:t xml:space="preserve"> сельское поселение</w:t>
      </w:r>
      <w:r w:rsidR="00B935E2">
        <w:t xml:space="preserve"> Кош-</w:t>
      </w:r>
      <w:proofErr w:type="spellStart"/>
      <w:r w:rsidR="00B935E2">
        <w:t>Агачского</w:t>
      </w:r>
      <w:proofErr w:type="spellEnd"/>
      <w:r w:rsidR="00B935E2">
        <w:t xml:space="preserve"> района Республики Алтай</w:t>
      </w:r>
      <w:r w:rsidRPr="00E46182">
        <w:t>, в</w:t>
      </w:r>
      <w:r>
        <w:t xml:space="preserve"> </w:t>
      </w:r>
      <w:r w:rsidRPr="00E46182">
        <w:t xml:space="preserve">лице </w:t>
      </w:r>
      <w:r>
        <w:t xml:space="preserve">Главы </w:t>
      </w:r>
      <w:proofErr w:type="spellStart"/>
      <w:r w:rsidR="00BC719E">
        <w:t>Ортолыкского</w:t>
      </w:r>
      <w:proofErr w:type="spellEnd"/>
      <w:r w:rsidR="00A42796">
        <w:t xml:space="preserve"> </w:t>
      </w:r>
      <w:r>
        <w:t xml:space="preserve">сельского поселения </w:t>
      </w:r>
      <w:proofErr w:type="spellStart"/>
      <w:r w:rsidR="0057067E">
        <w:t>Яманчинова</w:t>
      </w:r>
      <w:proofErr w:type="spellEnd"/>
      <w:r w:rsidR="0057067E">
        <w:t xml:space="preserve"> </w:t>
      </w:r>
      <w:proofErr w:type="spellStart"/>
      <w:r w:rsidR="0057067E">
        <w:t>Эркин</w:t>
      </w:r>
      <w:proofErr w:type="spellEnd"/>
      <w:r w:rsidR="0057067E">
        <w:t xml:space="preserve"> Николаевича</w:t>
      </w:r>
      <w:r w:rsidRPr="00E46182">
        <w:t>,</w:t>
      </w:r>
      <w:r>
        <w:t xml:space="preserve"> </w:t>
      </w:r>
      <w:r w:rsidRPr="00E46182">
        <w:t xml:space="preserve">действующего на основании </w:t>
      </w:r>
      <w:r>
        <w:t>Устава</w:t>
      </w:r>
      <w:r w:rsidRPr="00E46182">
        <w:t>,</w:t>
      </w:r>
      <w:r>
        <w:t xml:space="preserve"> </w:t>
      </w:r>
      <w:r w:rsidRPr="00E46182">
        <w:t>именуем</w:t>
      </w:r>
      <w:r>
        <w:t xml:space="preserve">ая </w:t>
      </w:r>
      <w:r w:rsidRPr="00E46182">
        <w:t xml:space="preserve">в дальнейшем </w:t>
      </w:r>
      <w:r w:rsidR="00A42796">
        <w:t>«</w:t>
      </w:r>
      <w:r w:rsidRPr="00E46182">
        <w:t>Уполномоченный орган</w:t>
      </w:r>
      <w:r w:rsidR="00A42796">
        <w:t>»</w:t>
      </w:r>
      <w:r w:rsidRPr="00E46182">
        <w:t>, с одной стороны,</w:t>
      </w:r>
      <w:r>
        <w:t xml:space="preserve"> </w:t>
      </w:r>
      <w:r w:rsidRPr="00E46182">
        <w:t xml:space="preserve">и </w:t>
      </w:r>
    </w:p>
    <w:p w:rsidR="008C2740" w:rsidRPr="00E46182" w:rsidRDefault="008C2740" w:rsidP="00FC2DAD">
      <w:pPr>
        <w:jc w:val="both"/>
      </w:pPr>
      <w:r w:rsidRPr="00E46182">
        <w:t>_______________________________________________________________</w:t>
      </w:r>
      <w:r>
        <w:t>_______</w:t>
      </w:r>
      <w:r w:rsidRPr="00E46182">
        <w:t>_________,</w:t>
      </w:r>
    </w:p>
    <w:p w:rsidR="008C2740" w:rsidRPr="00FC2DAD" w:rsidRDefault="008C2740" w:rsidP="00FC2DAD">
      <w:pPr>
        <w:ind w:firstLine="709"/>
        <w:jc w:val="center"/>
        <w:rPr>
          <w:sz w:val="16"/>
          <w:szCs w:val="16"/>
        </w:rPr>
      </w:pPr>
      <w:r w:rsidRPr="00FC2DAD">
        <w:rPr>
          <w:sz w:val="16"/>
          <w:szCs w:val="16"/>
        </w:rPr>
        <w:t>(наименование юридического, физического лица)</w:t>
      </w:r>
    </w:p>
    <w:p w:rsidR="00FC2DAD" w:rsidRPr="00E46182" w:rsidRDefault="00FC2DAD" w:rsidP="00FC2DAD">
      <w:pPr>
        <w:jc w:val="both"/>
      </w:pPr>
      <w:r>
        <w:t>_______________________________________________________________________________</w:t>
      </w:r>
    </w:p>
    <w:p w:rsidR="008C2740" w:rsidRPr="00E46182" w:rsidRDefault="008C2740" w:rsidP="008C2740">
      <w:pPr>
        <w:ind w:firstLine="709"/>
        <w:jc w:val="both"/>
      </w:pPr>
    </w:p>
    <w:p w:rsidR="008C2740" w:rsidRDefault="008C2740" w:rsidP="008C2740">
      <w:pPr>
        <w:jc w:val="both"/>
      </w:pPr>
      <w:r w:rsidRPr="00E46182">
        <w:t>в лице _______________________________________________</w:t>
      </w:r>
      <w:r>
        <w:t>______</w:t>
      </w:r>
      <w:r w:rsidRPr="00E46182">
        <w:t>____________________,</w:t>
      </w:r>
    </w:p>
    <w:p w:rsidR="00FC2DAD" w:rsidRPr="00E46182" w:rsidRDefault="00FC2DAD" w:rsidP="008C2740">
      <w:pPr>
        <w:jc w:val="both"/>
      </w:pPr>
    </w:p>
    <w:p w:rsidR="008C2740" w:rsidRPr="00E46182" w:rsidRDefault="008C2740" w:rsidP="00FC2DAD">
      <w:r w:rsidRPr="00E46182">
        <w:t>действующего на основании __________________________________</w:t>
      </w:r>
      <w:r>
        <w:t>______</w:t>
      </w:r>
      <w:r w:rsidRPr="00E46182">
        <w:t>______________,</w:t>
      </w:r>
    </w:p>
    <w:p w:rsidR="008C2740" w:rsidRPr="00E46182" w:rsidRDefault="008C2740" w:rsidP="008C2740">
      <w:pPr>
        <w:jc w:val="both"/>
      </w:pPr>
      <w:r w:rsidRPr="00E46182">
        <w:t xml:space="preserve">именуемое в </w:t>
      </w:r>
      <w:proofErr w:type="gramStart"/>
      <w:r w:rsidRPr="00E46182">
        <w:t xml:space="preserve">дальнейшем  </w:t>
      </w:r>
      <w:r w:rsidR="00FC2DAD">
        <w:t>«</w:t>
      </w:r>
      <w:proofErr w:type="gramEnd"/>
      <w:r w:rsidRPr="00E46182">
        <w:t>Заявитель</w:t>
      </w:r>
      <w:r w:rsidR="00FC2DAD">
        <w:t>»</w:t>
      </w:r>
      <w:r w:rsidRPr="00E46182">
        <w:t>,  с другой стороны,  заключили  настоящее</w:t>
      </w:r>
      <w:r>
        <w:t xml:space="preserve"> </w:t>
      </w:r>
      <w:r w:rsidRPr="00E46182">
        <w:t>соглашение  о нижеследующем:</w:t>
      </w:r>
    </w:p>
    <w:p w:rsidR="008C2740" w:rsidRPr="00E46182" w:rsidRDefault="008C2740" w:rsidP="008C2740">
      <w:pPr>
        <w:jc w:val="both"/>
      </w:pPr>
    </w:p>
    <w:p w:rsidR="008C2740" w:rsidRPr="0057067E" w:rsidRDefault="008C2740" w:rsidP="008C2740">
      <w:pPr>
        <w:jc w:val="center"/>
        <w:rPr>
          <w:b/>
        </w:rPr>
      </w:pPr>
      <w:r w:rsidRPr="0057067E">
        <w:rPr>
          <w:b/>
        </w:rPr>
        <w:t>1. ПРЕДМЕТ СОГЛАШЕНИЯ</w:t>
      </w:r>
    </w:p>
    <w:p w:rsidR="008C2740" w:rsidRPr="00E46182" w:rsidRDefault="008C2740" w:rsidP="008C2740">
      <w:pPr>
        <w:jc w:val="both"/>
      </w:pPr>
      <w:r w:rsidRPr="00E46182">
        <w:t xml:space="preserve">Уполномоченный орган закрепляет </w:t>
      </w:r>
      <w:proofErr w:type="gramStart"/>
      <w:r w:rsidRPr="00E46182">
        <w:t>за  Заявителем</w:t>
      </w:r>
      <w:proofErr w:type="gramEnd"/>
      <w:r w:rsidRPr="00E46182">
        <w:t xml:space="preserve">  территорию</w:t>
      </w:r>
      <w:r>
        <w:t xml:space="preserve"> </w:t>
      </w:r>
      <w:r w:rsidRPr="00E46182">
        <w:t>прилегающую к _______________________________________________________</w:t>
      </w:r>
      <w:r w:rsidR="00FC2DAD">
        <w:t>___________________</w:t>
      </w:r>
      <w:r w:rsidRPr="00E46182">
        <w:t>_____,</w:t>
      </w:r>
    </w:p>
    <w:p w:rsidR="008C2740" w:rsidRPr="00FC2DAD" w:rsidRDefault="008C2740" w:rsidP="00FC2DAD">
      <w:pPr>
        <w:ind w:firstLine="709"/>
        <w:jc w:val="center"/>
        <w:rPr>
          <w:sz w:val="16"/>
          <w:szCs w:val="16"/>
        </w:rPr>
      </w:pPr>
      <w:r w:rsidRPr="00FC2DAD">
        <w:rPr>
          <w:sz w:val="16"/>
          <w:szCs w:val="16"/>
        </w:rPr>
        <w:t>(наименование объекта)</w:t>
      </w:r>
    </w:p>
    <w:p w:rsidR="008C2740" w:rsidRPr="00E46182" w:rsidRDefault="008C2740" w:rsidP="008C2740">
      <w:pPr>
        <w:jc w:val="both"/>
      </w:pPr>
      <w:r w:rsidRPr="00E46182">
        <w:t>расположенному по адресу: ____________________________________</w:t>
      </w:r>
      <w:r w:rsidR="00FC2DAD">
        <w:t>_______</w:t>
      </w:r>
      <w:r w:rsidRPr="00E46182">
        <w:t>____________,</w:t>
      </w:r>
    </w:p>
    <w:p w:rsidR="008C2740" w:rsidRPr="00E46182" w:rsidRDefault="008C2740" w:rsidP="008C2740">
      <w:pPr>
        <w:jc w:val="both"/>
      </w:pPr>
      <w:r w:rsidRPr="00E46182">
        <w:t>принадлежащему Заявителю на праве ________________________________________</w:t>
      </w:r>
      <w:r w:rsidR="00FC2DAD">
        <w:t>_______</w:t>
      </w:r>
      <w:r w:rsidRPr="00E46182">
        <w:t>,</w:t>
      </w:r>
    </w:p>
    <w:p w:rsidR="008C2740" w:rsidRPr="00FC2DAD" w:rsidRDefault="008C2740" w:rsidP="00FC2DAD">
      <w:pPr>
        <w:ind w:firstLine="709"/>
        <w:jc w:val="center"/>
        <w:rPr>
          <w:sz w:val="16"/>
          <w:szCs w:val="16"/>
        </w:rPr>
      </w:pPr>
      <w:r w:rsidRPr="00FC2DAD">
        <w:rPr>
          <w:sz w:val="16"/>
          <w:szCs w:val="16"/>
        </w:rPr>
        <w:t>(указать вид права)</w:t>
      </w:r>
    </w:p>
    <w:p w:rsidR="008C2740" w:rsidRPr="00E46182" w:rsidRDefault="008C2740" w:rsidP="008C2740">
      <w:pPr>
        <w:jc w:val="both"/>
      </w:pPr>
      <w:r>
        <w:t>в</w:t>
      </w:r>
      <w:r w:rsidRPr="00E46182">
        <w:t xml:space="preserve"> границах_________________________________________________________________</w:t>
      </w:r>
      <w:r w:rsidR="00FC2DAD">
        <w:t>____</w:t>
      </w:r>
    </w:p>
    <w:p w:rsidR="00FC2DAD" w:rsidRDefault="00FC2DAD" w:rsidP="008C2740">
      <w:pPr>
        <w:jc w:val="both"/>
      </w:pPr>
      <w:r>
        <w:t xml:space="preserve">_______________________________________________________________________________ </w:t>
      </w:r>
    </w:p>
    <w:p w:rsidR="00FC2DAD" w:rsidRDefault="00FC2DAD" w:rsidP="008C2740">
      <w:pPr>
        <w:jc w:val="both"/>
      </w:pPr>
      <w:r>
        <w:t xml:space="preserve">_______________________________________________________________________________ </w:t>
      </w:r>
    </w:p>
    <w:p w:rsidR="00FC2DAD" w:rsidRDefault="00FC2DAD" w:rsidP="008C2740">
      <w:pPr>
        <w:jc w:val="both"/>
      </w:pPr>
      <w:r>
        <w:t xml:space="preserve">_______________________________________________________________________________ </w:t>
      </w:r>
    </w:p>
    <w:p w:rsidR="008C2740" w:rsidRPr="00347139" w:rsidRDefault="00FC2DAD" w:rsidP="008C2740">
      <w:pPr>
        <w:jc w:val="both"/>
      </w:pPr>
      <w:r>
        <w:t>_______________________________________________________________________________</w:t>
      </w:r>
      <w:r w:rsidR="008C2740" w:rsidRPr="00E46182">
        <w:t>,  а Заявитель осуществляет благоустройство, санитарное содержание и уборку указанной  территории  в соответстви</w:t>
      </w:r>
      <w:r w:rsidR="008C2740">
        <w:t xml:space="preserve">и с </w:t>
      </w:r>
      <w:r w:rsidRPr="00FC2DAD">
        <w:rPr>
          <w:szCs w:val="28"/>
        </w:rPr>
        <w:t>«</w:t>
      </w:r>
      <w:r w:rsidRPr="00FC2DAD">
        <w:rPr>
          <w:bCs/>
          <w:szCs w:val="28"/>
        </w:rPr>
        <w:t xml:space="preserve">Правилами благоустройства </w:t>
      </w:r>
      <w:proofErr w:type="spellStart"/>
      <w:r w:rsidR="00BC719E">
        <w:rPr>
          <w:bCs/>
          <w:szCs w:val="28"/>
        </w:rPr>
        <w:t>Ортолыкского</w:t>
      </w:r>
      <w:proofErr w:type="spellEnd"/>
      <w:r w:rsidRPr="00FC2DAD">
        <w:rPr>
          <w:bCs/>
          <w:szCs w:val="28"/>
        </w:rPr>
        <w:t xml:space="preserve"> сельского поселения</w:t>
      </w:r>
      <w:r w:rsidRPr="00FC2DAD">
        <w:rPr>
          <w:szCs w:val="28"/>
        </w:rPr>
        <w:t>»</w:t>
      </w:r>
      <w:r w:rsidR="00B935E2">
        <w:rPr>
          <w:szCs w:val="28"/>
        </w:rPr>
        <w:t>, утверждённых решением совета</w:t>
      </w:r>
      <w:r w:rsidRPr="00FC2DAD">
        <w:rPr>
          <w:szCs w:val="28"/>
        </w:rPr>
        <w:t xml:space="preserve"> депутатов </w:t>
      </w:r>
      <w:proofErr w:type="spellStart"/>
      <w:r w:rsidR="00BC719E">
        <w:rPr>
          <w:szCs w:val="28"/>
        </w:rPr>
        <w:t>Ортолыкского</w:t>
      </w:r>
      <w:proofErr w:type="spellEnd"/>
      <w:r w:rsidRPr="00FC2DAD">
        <w:rPr>
          <w:szCs w:val="28"/>
        </w:rPr>
        <w:t xml:space="preserve"> сельского поселения </w:t>
      </w:r>
      <w:r w:rsidR="00B935E2">
        <w:rPr>
          <w:szCs w:val="28"/>
        </w:rPr>
        <w:t xml:space="preserve"> от </w:t>
      </w:r>
      <w:r w:rsidR="0057067E">
        <w:rPr>
          <w:szCs w:val="28"/>
        </w:rPr>
        <w:t>19.11.2013 года  №3-2</w:t>
      </w:r>
      <w:r w:rsidR="008C2740">
        <w:rPr>
          <w:szCs w:val="28"/>
        </w:rPr>
        <w:t>.</w:t>
      </w:r>
      <w:r w:rsidR="008C2740" w:rsidRPr="00347139">
        <w:t xml:space="preserve">                          </w:t>
      </w:r>
    </w:p>
    <w:p w:rsidR="008C2740" w:rsidRDefault="008C2740" w:rsidP="008C2740">
      <w:pPr>
        <w:jc w:val="both"/>
      </w:pPr>
    </w:p>
    <w:p w:rsidR="008C2740" w:rsidRPr="0057067E" w:rsidRDefault="008C2740" w:rsidP="008C2740">
      <w:pPr>
        <w:jc w:val="center"/>
        <w:rPr>
          <w:b/>
        </w:rPr>
      </w:pPr>
      <w:r w:rsidRPr="0057067E">
        <w:rPr>
          <w:b/>
        </w:rPr>
        <w:t xml:space="preserve">2. ПРАВА </w:t>
      </w:r>
      <w:r w:rsidR="00FC2DAD" w:rsidRPr="0057067E">
        <w:rPr>
          <w:b/>
        </w:rPr>
        <w:t>И</w:t>
      </w:r>
      <w:r w:rsidRPr="0057067E">
        <w:rPr>
          <w:b/>
        </w:rPr>
        <w:t xml:space="preserve"> ОБЯЗАННОСТИ СТОРОН</w:t>
      </w:r>
    </w:p>
    <w:p w:rsidR="008C2740" w:rsidRPr="00E46182" w:rsidRDefault="008C2740" w:rsidP="008C2740">
      <w:pPr>
        <w:jc w:val="center"/>
      </w:pPr>
    </w:p>
    <w:p w:rsidR="008C2740" w:rsidRPr="00E46182" w:rsidRDefault="008C2740" w:rsidP="008C2740">
      <w:pPr>
        <w:ind w:firstLine="709"/>
        <w:jc w:val="both"/>
      </w:pPr>
      <w:r w:rsidRPr="00E46182">
        <w:t>2.1. Уполномоченный орган обязуется:</w:t>
      </w:r>
    </w:p>
    <w:p w:rsidR="008C2740" w:rsidRDefault="008C2740" w:rsidP="008C2740">
      <w:pPr>
        <w:ind w:firstLine="709"/>
        <w:jc w:val="both"/>
      </w:pPr>
      <w:r>
        <w:t>2.1.1. Закрепить территорию, указанную в п.1 настоящего соглашения, за Заявителем.</w:t>
      </w:r>
    </w:p>
    <w:p w:rsidR="008C2740" w:rsidRDefault="008C2740" w:rsidP="008C2740">
      <w:pPr>
        <w:ind w:firstLine="709"/>
        <w:jc w:val="both"/>
      </w:pPr>
      <w:r w:rsidRPr="00E46182">
        <w:t xml:space="preserve">2.1.2. </w:t>
      </w:r>
      <w:r>
        <w:t>Рассматривать вопросы о предоставлении земельных участков, необходимых Заявителю для реконструкции (капитального ремонта) существующих строений и нового строительства, с учетом исполнения условий настоящего соглашения.</w:t>
      </w:r>
    </w:p>
    <w:p w:rsidR="008C2740" w:rsidRPr="00E46182" w:rsidRDefault="008C2740" w:rsidP="008C2740">
      <w:pPr>
        <w:ind w:firstLine="709"/>
        <w:jc w:val="both"/>
      </w:pPr>
      <w:r>
        <w:t xml:space="preserve">2.1.3. </w:t>
      </w:r>
      <w:r w:rsidRPr="00E46182">
        <w:t>Прочие условия __________</w:t>
      </w:r>
      <w:r w:rsidR="0057067E">
        <w:t>______</w:t>
      </w:r>
      <w:r w:rsidRPr="00E46182">
        <w:t>______________________________________.</w:t>
      </w:r>
    </w:p>
    <w:p w:rsidR="008C2740" w:rsidRPr="00E46182" w:rsidRDefault="008C2740" w:rsidP="008C2740">
      <w:pPr>
        <w:ind w:firstLine="709"/>
        <w:jc w:val="both"/>
      </w:pPr>
      <w:r w:rsidRPr="00E46182">
        <w:t>2.2. Заявитель обязуется:</w:t>
      </w:r>
    </w:p>
    <w:p w:rsidR="008C2740" w:rsidRPr="00E46182" w:rsidRDefault="008C2740" w:rsidP="008C2740">
      <w:pPr>
        <w:ind w:firstLine="709"/>
        <w:jc w:val="both"/>
      </w:pPr>
      <w:r w:rsidRPr="00E46182">
        <w:t>2.2.1. Организовать благоустройство</w:t>
      </w:r>
      <w:r>
        <w:t xml:space="preserve">, осуществлять контроль за санитарным состоянием закрепленной за </w:t>
      </w:r>
      <w:proofErr w:type="gramStart"/>
      <w:r>
        <w:t xml:space="preserve">ним </w:t>
      </w:r>
      <w:r w:rsidRPr="00E46182">
        <w:t xml:space="preserve"> прилегающей</w:t>
      </w:r>
      <w:proofErr w:type="gramEnd"/>
      <w:r w:rsidRPr="00E46182">
        <w:t xml:space="preserve"> территории.</w:t>
      </w:r>
    </w:p>
    <w:p w:rsidR="008C2740" w:rsidRDefault="008C2740" w:rsidP="008C2740">
      <w:pPr>
        <w:ind w:firstLine="709"/>
        <w:jc w:val="both"/>
      </w:pPr>
      <w:r w:rsidRPr="00E46182">
        <w:t xml:space="preserve">2.2.3. </w:t>
      </w:r>
      <w:r>
        <w:t>По мере необходимости организовывать и осуществлять ремонт и окраску фасадов зданий (строений), находящихся в его собственности (пользовании), содержать их в надлежащем состоянии.</w:t>
      </w:r>
    </w:p>
    <w:p w:rsidR="008C2740" w:rsidRPr="00E46182" w:rsidRDefault="008C2740" w:rsidP="008C2740">
      <w:pPr>
        <w:ind w:firstLine="709"/>
        <w:jc w:val="both"/>
      </w:pPr>
      <w:r>
        <w:lastRenderedPageBreak/>
        <w:t xml:space="preserve">2.2.4. </w:t>
      </w:r>
      <w:r w:rsidRPr="00E46182">
        <w:t>Прочие условия ____</w:t>
      </w:r>
      <w:r w:rsidR="0057067E">
        <w:t>______</w:t>
      </w:r>
      <w:r w:rsidRPr="00E46182">
        <w:t>____________________________________________.</w:t>
      </w:r>
    </w:p>
    <w:p w:rsidR="008C2740" w:rsidRPr="00E46182" w:rsidRDefault="008C2740" w:rsidP="008C2740">
      <w:pPr>
        <w:ind w:firstLine="709"/>
        <w:jc w:val="both"/>
      </w:pPr>
      <w:r>
        <w:t>2.3</w:t>
      </w:r>
      <w:r w:rsidRPr="00E46182">
        <w:t xml:space="preserve">. Заявитель вправе самостоятельно либо с привлечением специализированных организаций осуществлять деятельность по организации благоустройства прилегающей </w:t>
      </w:r>
      <w:proofErr w:type="gramStart"/>
      <w:r w:rsidRPr="00E46182">
        <w:t>территории  в</w:t>
      </w:r>
      <w:proofErr w:type="gramEnd"/>
      <w:r w:rsidRPr="00E46182">
        <w:t xml:space="preserve"> соответствии с действующим законодательством </w:t>
      </w:r>
    </w:p>
    <w:p w:rsidR="008C2740" w:rsidRDefault="008C2740" w:rsidP="008C2740">
      <w:pPr>
        <w:jc w:val="both"/>
      </w:pPr>
      <w:r w:rsidRPr="00E46182">
        <w:t xml:space="preserve">                          </w:t>
      </w:r>
    </w:p>
    <w:p w:rsidR="008C2740" w:rsidRPr="0057067E" w:rsidRDefault="008C2740" w:rsidP="008C2740">
      <w:pPr>
        <w:jc w:val="center"/>
        <w:rPr>
          <w:b/>
        </w:rPr>
      </w:pPr>
      <w:r w:rsidRPr="0057067E">
        <w:rPr>
          <w:b/>
        </w:rPr>
        <w:t>3. РАССМОТРЕНИЕ СПОРОВ</w:t>
      </w:r>
    </w:p>
    <w:p w:rsidR="008C2740" w:rsidRPr="00E46182" w:rsidRDefault="008C2740" w:rsidP="008C2740">
      <w:pPr>
        <w:jc w:val="center"/>
      </w:pPr>
    </w:p>
    <w:p w:rsidR="008C2740" w:rsidRPr="00E46182" w:rsidRDefault="008C2740" w:rsidP="008C2740">
      <w:pPr>
        <w:ind w:firstLine="709"/>
        <w:jc w:val="both"/>
      </w:pPr>
      <w:r w:rsidRPr="00E46182">
        <w:t xml:space="preserve">Споры, возникающие при исполнении настоящего </w:t>
      </w:r>
      <w:r>
        <w:t>соглашения</w:t>
      </w:r>
      <w:r w:rsidRPr="00E46182">
        <w:t>, разрешаются по</w:t>
      </w:r>
      <w:r>
        <w:t xml:space="preserve"> </w:t>
      </w:r>
      <w:r w:rsidRPr="00E46182">
        <w:t>взаимному согласию сторон в порядке, установленном действующим</w:t>
      </w:r>
      <w:r>
        <w:t xml:space="preserve"> </w:t>
      </w:r>
      <w:r w:rsidRPr="00E46182">
        <w:t>законодательством Российской Федерации.</w:t>
      </w:r>
    </w:p>
    <w:p w:rsidR="008C2740" w:rsidRDefault="008C2740" w:rsidP="008C2740">
      <w:pPr>
        <w:jc w:val="both"/>
      </w:pPr>
      <w:r w:rsidRPr="00E46182">
        <w:t xml:space="preserve">                         </w:t>
      </w:r>
    </w:p>
    <w:p w:rsidR="008C2740" w:rsidRPr="0057067E" w:rsidRDefault="008C2740" w:rsidP="008C2740">
      <w:pPr>
        <w:jc w:val="center"/>
        <w:rPr>
          <w:b/>
        </w:rPr>
      </w:pPr>
      <w:r w:rsidRPr="0057067E">
        <w:rPr>
          <w:b/>
        </w:rPr>
        <w:t>4. СРОК ДЕЙСТВИЯ СОГЛАШЕНИЯ</w:t>
      </w:r>
    </w:p>
    <w:p w:rsidR="008C2740" w:rsidRPr="00E46182" w:rsidRDefault="008C2740" w:rsidP="008C2740">
      <w:pPr>
        <w:jc w:val="center"/>
      </w:pPr>
    </w:p>
    <w:p w:rsidR="008C2740" w:rsidRDefault="008C2740" w:rsidP="00F8198C">
      <w:pPr>
        <w:ind w:firstLine="709"/>
        <w:jc w:val="center"/>
      </w:pPr>
      <w:r w:rsidRPr="00E46182">
        <w:t>Настоящее соглашение вступает в силу с момента его подписания и действует</w:t>
      </w:r>
      <w:r>
        <w:t xml:space="preserve"> </w:t>
      </w:r>
      <w:r w:rsidRPr="00E46182">
        <w:t>до прекращения прав Заявителя на _________</w:t>
      </w:r>
      <w:r>
        <w:t>____</w:t>
      </w:r>
      <w:r w:rsidR="00F8198C">
        <w:t>_______________________________</w:t>
      </w:r>
      <w:r>
        <w:t xml:space="preserve">________ </w:t>
      </w:r>
      <w:r w:rsidR="00F8198C">
        <w:t xml:space="preserve">                                                               </w:t>
      </w:r>
      <w:r w:rsidRPr="00F8198C">
        <w:rPr>
          <w:sz w:val="16"/>
          <w:szCs w:val="16"/>
        </w:rPr>
        <w:t>(наименование объекта)</w:t>
      </w:r>
    </w:p>
    <w:p w:rsidR="008C2740" w:rsidRDefault="008C2740" w:rsidP="008C2740">
      <w:pPr>
        <w:jc w:val="both"/>
      </w:pPr>
    </w:p>
    <w:p w:rsidR="008C2740" w:rsidRPr="0057067E" w:rsidRDefault="008C2740" w:rsidP="008C2740">
      <w:pPr>
        <w:jc w:val="center"/>
        <w:rPr>
          <w:b/>
        </w:rPr>
      </w:pPr>
      <w:r w:rsidRPr="0057067E">
        <w:rPr>
          <w:b/>
        </w:rPr>
        <w:t>5. ЗАКЛЮЧИТЕЛЬНЫЕ ПОЛОЖЕНИЯ</w:t>
      </w:r>
    </w:p>
    <w:p w:rsidR="008C2740" w:rsidRPr="00E46182" w:rsidRDefault="008C2740" w:rsidP="008C2740">
      <w:pPr>
        <w:jc w:val="center"/>
      </w:pPr>
    </w:p>
    <w:p w:rsidR="008C2740" w:rsidRPr="00E46182" w:rsidRDefault="008C2740" w:rsidP="008C2740">
      <w:pPr>
        <w:ind w:firstLine="709"/>
        <w:jc w:val="both"/>
      </w:pPr>
      <w:r>
        <w:t xml:space="preserve"> </w:t>
      </w:r>
      <w:r w:rsidRPr="00E46182">
        <w:t>5.1.  Изменение либо расторжение настоящего соглашения производится по</w:t>
      </w:r>
      <w:r>
        <w:t xml:space="preserve"> </w:t>
      </w:r>
      <w:r w:rsidRPr="00E46182">
        <w:t>письменному согласию сторон. При не</w:t>
      </w:r>
      <w:r>
        <w:t xml:space="preserve"> </w:t>
      </w:r>
      <w:r w:rsidRPr="00E46182">
        <w:t>достижении согласия сторон изменение и</w:t>
      </w:r>
      <w:r>
        <w:t xml:space="preserve"> </w:t>
      </w:r>
      <w:r w:rsidRPr="00E46182">
        <w:t>расторжение соглашения осуществляется в порядке, установленном гражданским</w:t>
      </w:r>
      <w:r>
        <w:t xml:space="preserve"> </w:t>
      </w:r>
      <w:r w:rsidRPr="00E46182">
        <w:t>законодательством Российской Федерации.</w:t>
      </w:r>
    </w:p>
    <w:p w:rsidR="008C2740" w:rsidRPr="00E46182" w:rsidRDefault="008C2740" w:rsidP="008C2740">
      <w:pPr>
        <w:ind w:firstLine="709"/>
        <w:jc w:val="both"/>
      </w:pPr>
      <w:r w:rsidRPr="00E46182">
        <w:t xml:space="preserve">5.2.  </w:t>
      </w:r>
      <w:proofErr w:type="gramStart"/>
      <w:r w:rsidRPr="00E46182">
        <w:t>Настоящее  соглашение</w:t>
      </w:r>
      <w:proofErr w:type="gramEnd"/>
      <w:r w:rsidRPr="00E46182">
        <w:t xml:space="preserve">  составлено  в  2  экземплярах,  имеющих равную</w:t>
      </w:r>
      <w:r>
        <w:t xml:space="preserve"> </w:t>
      </w:r>
      <w:r w:rsidRPr="00E46182">
        <w:t xml:space="preserve">юридическую  силу,  </w:t>
      </w:r>
      <w:r>
        <w:t>один</w:t>
      </w:r>
      <w:r w:rsidRPr="00E46182">
        <w:t xml:space="preserve">  хранится  у  Заявителя, второй </w:t>
      </w:r>
      <w:r>
        <w:t>–</w:t>
      </w:r>
      <w:r w:rsidRPr="00E46182">
        <w:t xml:space="preserve"> у</w:t>
      </w:r>
      <w:r>
        <w:t xml:space="preserve"> </w:t>
      </w:r>
      <w:r w:rsidRPr="00E46182">
        <w:t>Уполномоченного органа.</w:t>
      </w:r>
    </w:p>
    <w:p w:rsidR="008C2740" w:rsidRPr="00E46182" w:rsidRDefault="008C2740" w:rsidP="008C2740">
      <w:pPr>
        <w:ind w:firstLine="709"/>
        <w:jc w:val="both"/>
      </w:pPr>
      <w:r w:rsidRPr="00E46182">
        <w:t>5.3.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8C2740" w:rsidRPr="00E46182" w:rsidRDefault="008C2740" w:rsidP="008C2740">
      <w:pPr>
        <w:jc w:val="both"/>
      </w:pPr>
    </w:p>
    <w:p w:rsidR="008C2740" w:rsidRPr="00E46182" w:rsidRDefault="008C2740" w:rsidP="008C2740">
      <w:pPr>
        <w:jc w:val="both"/>
      </w:pPr>
    </w:p>
    <w:p w:rsidR="008C2740" w:rsidRPr="0057067E" w:rsidRDefault="008C2740" w:rsidP="008C2740">
      <w:pPr>
        <w:jc w:val="center"/>
        <w:rPr>
          <w:b/>
        </w:rPr>
      </w:pPr>
      <w:r w:rsidRPr="0057067E">
        <w:rPr>
          <w:b/>
        </w:rPr>
        <w:t>6. АДРЕСА СТОРОН</w:t>
      </w:r>
    </w:p>
    <w:p w:rsidR="008C2740" w:rsidRPr="00E46182" w:rsidRDefault="008C2740" w:rsidP="008C2740">
      <w:pPr>
        <w:jc w:val="both"/>
      </w:pPr>
    </w:p>
    <w:tbl>
      <w:tblPr>
        <w:tblW w:w="9930" w:type="dxa"/>
        <w:tblLayout w:type="fixed"/>
        <w:tblLook w:val="01E0" w:firstRow="1" w:lastRow="1" w:firstColumn="1" w:lastColumn="1" w:noHBand="0" w:noVBand="0"/>
      </w:tblPr>
      <w:tblGrid>
        <w:gridCol w:w="5070"/>
        <w:gridCol w:w="4860"/>
      </w:tblGrid>
      <w:tr w:rsidR="00F8198C" w:rsidRPr="00F8198C" w:rsidTr="00F8198C">
        <w:trPr>
          <w:trHeight w:val="2551"/>
        </w:trPr>
        <w:tc>
          <w:tcPr>
            <w:tcW w:w="5070" w:type="dxa"/>
            <w:vAlign w:val="center"/>
          </w:tcPr>
          <w:p w:rsidR="00F8198C" w:rsidRPr="00F8198C" w:rsidRDefault="00F8198C" w:rsidP="00F8198C">
            <w:pPr>
              <w:keepNext/>
              <w:outlineLvl w:val="0"/>
              <w:rPr>
                <w:b/>
              </w:rPr>
            </w:pPr>
            <w:r>
              <w:t xml:space="preserve">               </w:t>
            </w:r>
            <w:r w:rsidRPr="00F8198C">
              <w:rPr>
                <w:b/>
              </w:rPr>
              <w:t>«Уполномоченный орган»</w:t>
            </w:r>
            <w:r>
              <w:rPr>
                <w:b/>
              </w:rPr>
              <w:t>:</w:t>
            </w:r>
          </w:p>
          <w:p w:rsidR="00F8198C" w:rsidRPr="00F8198C" w:rsidRDefault="00F8198C" w:rsidP="00F8198C">
            <w:pPr>
              <w:keepNext/>
              <w:outlineLvl w:val="0"/>
            </w:pPr>
            <w:r w:rsidRPr="00F8198C">
              <w:t>А</w:t>
            </w:r>
            <w:r>
              <w:t>дминистрация муниципального образования</w:t>
            </w:r>
          </w:p>
          <w:p w:rsidR="00F8198C" w:rsidRPr="00F8198C" w:rsidRDefault="0057067E" w:rsidP="00F8198C">
            <w:pPr>
              <w:rPr>
                <w:sz w:val="28"/>
                <w:szCs w:val="28"/>
              </w:rPr>
            </w:pPr>
            <w:r>
              <w:t xml:space="preserve">         </w:t>
            </w:r>
            <w:proofErr w:type="spellStart"/>
            <w:r w:rsidR="00BC719E">
              <w:t>Ортолыкское</w:t>
            </w:r>
            <w:proofErr w:type="spellEnd"/>
            <w:r w:rsidR="00F8198C" w:rsidRPr="00F8198C">
              <w:t xml:space="preserve"> сельско</w:t>
            </w:r>
            <w:r w:rsidR="00F8198C">
              <w:t>е</w:t>
            </w:r>
            <w:r w:rsidR="00F8198C" w:rsidRPr="00F8198C">
              <w:t xml:space="preserve"> поселени</w:t>
            </w:r>
            <w:r w:rsidR="00B935E2">
              <w:t>е</w:t>
            </w:r>
          </w:p>
          <w:p w:rsidR="00F8198C" w:rsidRDefault="00B935E2" w:rsidP="0057067E">
            <w:r>
              <w:t>Адрес: 64977</w:t>
            </w:r>
            <w:r w:rsidR="0057067E">
              <w:t>0</w:t>
            </w:r>
            <w:r>
              <w:t xml:space="preserve"> Республика Алтай</w:t>
            </w:r>
            <w:r w:rsidR="00F8198C" w:rsidRPr="00F8198C">
              <w:t xml:space="preserve"> </w:t>
            </w:r>
            <w:r w:rsidR="00F8198C">
              <w:t xml:space="preserve">  </w:t>
            </w:r>
          </w:p>
          <w:p w:rsidR="0057067E" w:rsidRDefault="00B935E2" w:rsidP="00F8198C">
            <w:r>
              <w:t>Кош-</w:t>
            </w:r>
            <w:proofErr w:type="spellStart"/>
            <w:r>
              <w:t>Агачский</w:t>
            </w:r>
            <w:proofErr w:type="spellEnd"/>
            <w:r>
              <w:t xml:space="preserve"> район   </w:t>
            </w:r>
            <w:proofErr w:type="spellStart"/>
            <w:r>
              <w:t>с.</w:t>
            </w:r>
            <w:r w:rsidR="0057067E">
              <w:t>Ортолык</w:t>
            </w:r>
            <w:proofErr w:type="spellEnd"/>
          </w:p>
          <w:p w:rsidR="00F8198C" w:rsidRPr="00F8198C" w:rsidRDefault="00B935E2" w:rsidP="00F8198C">
            <w:r>
              <w:t xml:space="preserve">ул. </w:t>
            </w:r>
            <w:r w:rsidR="0057067E">
              <w:t>Чуйская д. 1</w:t>
            </w:r>
            <w:r w:rsidR="00F8198C" w:rsidRPr="00F8198C">
              <w:t xml:space="preserve">  </w:t>
            </w:r>
          </w:p>
          <w:p w:rsidR="00F8198C" w:rsidRPr="00F8198C" w:rsidRDefault="00F8198C" w:rsidP="00F8198C">
            <w:pPr>
              <w:rPr>
                <w:rFonts w:ascii="Impact" w:hAnsi="Impact" w:cs="Arial"/>
                <w:spacing w:val="174"/>
                <w:sz w:val="20"/>
                <w:szCs w:val="20"/>
                <w:u w:val="single"/>
              </w:rPr>
            </w:pPr>
            <w:r>
              <w:t xml:space="preserve"> </w:t>
            </w:r>
            <w:r w:rsidRPr="00F8198C">
              <w:t xml:space="preserve">   </w:t>
            </w:r>
            <w:r>
              <w:t xml:space="preserve">      </w:t>
            </w:r>
          </w:p>
        </w:tc>
        <w:tc>
          <w:tcPr>
            <w:tcW w:w="4860" w:type="dxa"/>
          </w:tcPr>
          <w:p w:rsidR="00F8198C" w:rsidRPr="00F8198C" w:rsidRDefault="00F8198C" w:rsidP="00F8198C">
            <w:pPr>
              <w:jc w:val="center"/>
              <w:rPr>
                <w:sz w:val="32"/>
              </w:rPr>
            </w:pPr>
          </w:p>
          <w:p w:rsidR="00F8198C" w:rsidRPr="00A14D9F" w:rsidRDefault="00A14D9F" w:rsidP="00F8198C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t xml:space="preserve"> </w:t>
            </w:r>
            <w:r w:rsidRPr="00A14D9F">
              <w:rPr>
                <w:b/>
              </w:rPr>
              <w:t>«Заявитель»</w:t>
            </w:r>
            <w:r>
              <w:rPr>
                <w:b/>
              </w:rPr>
              <w:t>:</w:t>
            </w:r>
            <w:r w:rsidR="00F8198C" w:rsidRPr="00A14D9F">
              <w:rPr>
                <w:b/>
                <w:spacing w:val="2"/>
                <w:sz w:val="28"/>
                <w:szCs w:val="28"/>
              </w:rPr>
              <w:t xml:space="preserve"> </w:t>
            </w:r>
          </w:p>
          <w:p w:rsidR="00F8198C" w:rsidRDefault="00F8198C" w:rsidP="00F8198C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  <w:p w:rsidR="00F8198C" w:rsidRDefault="00F8198C" w:rsidP="00F8198C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  <w:p w:rsidR="00F8198C" w:rsidRDefault="00F8198C" w:rsidP="00F8198C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  <w:p w:rsidR="00F8198C" w:rsidRPr="00F8198C" w:rsidRDefault="00F8198C" w:rsidP="00F8198C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</w:tc>
      </w:tr>
    </w:tbl>
    <w:p w:rsidR="00A14D9F" w:rsidRDefault="00A14D9F" w:rsidP="00F8198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22"/>
        <w:tblW w:w="9930" w:type="dxa"/>
        <w:tblLayout w:type="fixed"/>
        <w:tblLook w:val="01E0" w:firstRow="1" w:lastRow="1" w:firstColumn="1" w:lastColumn="1" w:noHBand="0" w:noVBand="0"/>
      </w:tblPr>
      <w:tblGrid>
        <w:gridCol w:w="5070"/>
        <w:gridCol w:w="4860"/>
      </w:tblGrid>
      <w:tr w:rsidR="00B935E2" w:rsidRPr="00F8198C" w:rsidTr="00B935E2">
        <w:trPr>
          <w:trHeight w:val="2551"/>
        </w:trPr>
        <w:tc>
          <w:tcPr>
            <w:tcW w:w="5070" w:type="dxa"/>
            <w:vAlign w:val="center"/>
          </w:tcPr>
          <w:p w:rsidR="00B935E2" w:rsidRPr="00F8198C" w:rsidRDefault="00B935E2" w:rsidP="00B935E2">
            <w:pPr>
              <w:keepNext/>
              <w:outlineLvl w:val="0"/>
              <w:rPr>
                <w:b/>
              </w:rPr>
            </w:pPr>
            <w:r>
              <w:t xml:space="preserve">        </w:t>
            </w:r>
          </w:p>
          <w:p w:rsidR="00B935E2" w:rsidRPr="00F8198C" w:rsidRDefault="00B935E2" w:rsidP="00B935E2">
            <w:pPr>
              <w:rPr>
                <w:rFonts w:ascii="Impact" w:hAnsi="Impact" w:cs="Arial"/>
                <w:spacing w:val="174"/>
                <w:sz w:val="20"/>
                <w:szCs w:val="20"/>
                <w:u w:val="single"/>
              </w:rPr>
            </w:pPr>
          </w:p>
        </w:tc>
        <w:tc>
          <w:tcPr>
            <w:tcW w:w="4860" w:type="dxa"/>
          </w:tcPr>
          <w:p w:rsidR="00B935E2" w:rsidRPr="00F8198C" w:rsidRDefault="00B935E2" w:rsidP="00B935E2">
            <w:pPr>
              <w:jc w:val="center"/>
              <w:rPr>
                <w:sz w:val="32"/>
              </w:rPr>
            </w:pPr>
          </w:p>
          <w:p w:rsidR="00B935E2" w:rsidRDefault="00B935E2" w:rsidP="00B935E2">
            <w:pPr>
              <w:jc w:val="center"/>
              <w:rPr>
                <w:b/>
              </w:rPr>
            </w:pPr>
            <w:r w:rsidRPr="00A14D9F">
              <w:rPr>
                <w:b/>
              </w:rPr>
              <w:t xml:space="preserve"> </w:t>
            </w:r>
          </w:p>
          <w:p w:rsidR="00B935E2" w:rsidRDefault="00B935E2" w:rsidP="00B935E2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B935E2" w:rsidRPr="00F8198C" w:rsidRDefault="00B935E2" w:rsidP="00B935E2">
            <w:pPr>
              <w:jc w:val="center"/>
              <w:rPr>
                <w:spacing w:val="2"/>
                <w:sz w:val="28"/>
                <w:szCs w:val="28"/>
              </w:rPr>
            </w:pPr>
          </w:p>
        </w:tc>
      </w:tr>
    </w:tbl>
    <w:p w:rsidR="00A14D9F" w:rsidRDefault="00A14D9F" w:rsidP="00A14D9F">
      <w:pPr>
        <w:jc w:val="center"/>
        <w:rPr>
          <w:b/>
        </w:rPr>
      </w:pPr>
      <w:r w:rsidRPr="0057067E">
        <w:rPr>
          <w:b/>
        </w:rPr>
        <w:t>7. ПОДПИСИ СТОРОН</w:t>
      </w:r>
    </w:p>
    <w:p w:rsidR="0057067E" w:rsidRPr="0057067E" w:rsidRDefault="0057067E" w:rsidP="00A14D9F">
      <w:pPr>
        <w:jc w:val="center"/>
        <w:rPr>
          <w:b/>
        </w:rPr>
      </w:pPr>
    </w:p>
    <w:p w:rsidR="0057067E" w:rsidRDefault="0057067E" w:rsidP="0057067E">
      <w:pPr>
        <w:rPr>
          <w:b/>
        </w:rPr>
      </w:pPr>
      <w:r w:rsidRPr="00F8198C">
        <w:rPr>
          <w:b/>
        </w:rPr>
        <w:t>«Уполномоченный орган</w:t>
      </w:r>
      <w:proofErr w:type="gramStart"/>
      <w:r w:rsidRPr="00F8198C">
        <w:rPr>
          <w:b/>
        </w:rPr>
        <w:t>»</w:t>
      </w:r>
      <w:r>
        <w:rPr>
          <w:b/>
        </w:rPr>
        <w:t>:</w:t>
      </w:r>
      <w:r w:rsidRPr="0057067E">
        <w:rPr>
          <w:b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</w:t>
      </w:r>
      <w:r w:rsidRPr="00A14D9F">
        <w:rPr>
          <w:b/>
        </w:rPr>
        <w:t>«Заявитель»</w:t>
      </w:r>
      <w:r>
        <w:rPr>
          <w:b/>
        </w:rPr>
        <w:t>:</w:t>
      </w:r>
      <w:r w:rsidRPr="00A14D9F">
        <w:rPr>
          <w:b/>
          <w:spacing w:val="2"/>
          <w:sz w:val="28"/>
          <w:szCs w:val="28"/>
        </w:rPr>
        <w:t xml:space="preserve"> </w:t>
      </w:r>
    </w:p>
    <w:p w:rsidR="0057067E" w:rsidRDefault="0057067E" w:rsidP="0057067E">
      <w:r>
        <w:t xml:space="preserve">__________________ </w:t>
      </w:r>
      <w:proofErr w:type="spellStart"/>
      <w:r>
        <w:t>Э.Н.Яманчинов</w:t>
      </w:r>
      <w:proofErr w:type="spellEnd"/>
      <w:r>
        <w:t xml:space="preserve">                  </w:t>
      </w:r>
      <w:r w:rsidRPr="00F8198C">
        <w:t xml:space="preserve">   </w:t>
      </w:r>
      <w:r>
        <w:t xml:space="preserve">      </w:t>
      </w:r>
      <w:r>
        <w:rPr>
          <w:spacing w:val="2"/>
          <w:sz w:val="28"/>
          <w:szCs w:val="28"/>
        </w:rPr>
        <w:t>___________________________</w:t>
      </w:r>
    </w:p>
    <w:p w:rsidR="0057067E" w:rsidRPr="00E46182" w:rsidRDefault="0057067E" w:rsidP="00A14D9F">
      <w:pPr>
        <w:jc w:val="center"/>
      </w:pPr>
    </w:p>
    <w:sectPr w:rsidR="0057067E" w:rsidRPr="00E46182" w:rsidSect="008C2740">
      <w:pgSz w:w="11906" w:h="16838"/>
      <w:pgMar w:top="54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966" w:rsidRDefault="00AF5966">
      <w:r>
        <w:separator/>
      </w:r>
    </w:p>
  </w:endnote>
  <w:endnote w:type="continuationSeparator" w:id="0">
    <w:p w:rsidR="00AF5966" w:rsidRDefault="00AF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966" w:rsidRDefault="00AF5966">
      <w:r>
        <w:separator/>
      </w:r>
    </w:p>
  </w:footnote>
  <w:footnote w:type="continuationSeparator" w:id="0">
    <w:p w:rsidR="00AF5966" w:rsidRDefault="00AF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70AAC"/>
    <w:multiLevelType w:val="hybridMultilevel"/>
    <w:tmpl w:val="3F32C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7F3E3B"/>
    <w:multiLevelType w:val="hybridMultilevel"/>
    <w:tmpl w:val="54C46CB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053B58A4"/>
    <w:multiLevelType w:val="hybridMultilevel"/>
    <w:tmpl w:val="47B66C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313C"/>
    <w:multiLevelType w:val="hybridMultilevel"/>
    <w:tmpl w:val="2E305B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BD414B"/>
    <w:multiLevelType w:val="hybridMultilevel"/>
    <w:tmpl w:val="6A743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406FA"/>
    <w:multiLevelType w:val="hybridMultilevel"/>
    <w:tmpl w:val="C178B8BA"/>
    <w:lvl w:ilvl="0" w:tplc="0FAC89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0360E35"/>
    <w:multiLevelType w:val="hybridMultilevel"/>
    <w:tmpl w:val="EC88BDFE"/>
    <w:lvl w:ilvl="0" w:tplc="0FAC89C6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74218E"/>
    <w:multiLevelType w:val="hybridMultilevel"/>
    <w:tmpl w:val="DE5C2D20"/>
    <w:lvl w:ilvl="0" w:tplc="1FD46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C"/>
    <w:rsid w:val="0000083C"/>
    <w:rsid w:val="000016E1"/>
    <w:rsid w:val="000244FC"/>
    <w:rsid w:val="000249A9"/>
    <w:rsid w:val="000260A0"/>
    <w:rsid w:val="00052574"/>
    <w:rsid w:val="0005292B"/>
    <w:rsid w:val="00075094"/>
    <w:rsid w:val="00076D2B"/>
    <w:rsid w:val="000B0DE1"/>
    <w:rsid w:val="000C2D44"/>
    <w:rsid w:val="000E0C81"/>
    <w:rsid w:val="000E338D"/>
    <w:rsid w:val="000E41B4"/>
    <w:rsid w:val="000E7639"/>
    <w:rsid w:val="000F040E"/>
    <w:rsid w:val="000F382E"/>
    <w:rsid w:val="000F7DE5"/>
    <w:rsid w:val="00117DB6"/>
    <w:rsid w:val="00133EC4"/>
    <w:rsid w:val="001423D6"/>
    <w:rsid w:val="00145EE5"/>
    <w:rsid w:val="0017379C"/>
    <w:rsid w:val="00175207"/>
    <w:rsid w:val="00186435"/>
    <w:rsid w:val="001A0FE0"/>
    <w:rsid w:val="001B0B39"/>
    <w:rsid w:val="001B756E"/>
    <w:rsid w:val="001D36DD"/>
    <w:rsid w:val="001F2DA3"/>
    <w:rsid w:val="002328F0"/>
    <w:rsid w:val="00237695"/>
    <w:rsid w:val="00246A01"/>
    <w:rsid w:val="00253CDD"/>
    <w:rsid w:val="002666BA"/>
    <w:rsid w:val="002707DE"/>
    <w:rsid w:val="00274658"/>
    <w:rsid w:val="002827FE"/>
    <w:rsid w:val="0029091B"/>
    <w:rsid w:val="002A62C5"/>
    <w:rsid w:val="002E48A5"/>
    <w:rsid w:val="0035565D"/>
    <w:rsid w:val="00383925"/>
    <w:rsid w:val="003B05CB"/>
    <w:rsid w:val="003B6BB2"/>
    <w:rsid w:val="003C211C"/>
    <w:rsid w:val="003E0A9F"/>
    <w:rsid w:val="003E1373"/>
    <w:rsid w:val="003F6976"/>
    <w:rsid w:val="004304B6"/>
    <w:rsid w:val="004450C0"/>
    <w:rsid w:val="004660D0"/>
    <w:rsid w:val="004B11DD"/>
    <w:rsid w:val="004B7AAE"/>
    <w:rsid w:val="004C68D1"/>
    <w:rsid w:val="004E1442"/>
    <w:rsid w:val="0057067E"/>
    <w:rsid w:val="00587C3E"/>
    <w:rsid w:val="005A06ED"/>
    <w:rsid w:val="005A1E15"/>
    <w:rsid w:val="005C4EED"/>
    <w:rsid w:val="005C715E"/>
    <w:rsid w:val="005D483A"/>
    <w:rsid w:val="005F60DB"/>
    <w:rsid w:val="00600208"/>
    <w:rsid w:val="00601DC5"/>
    <w:rsid w:val="00615D5F"/>
    <w:rsid w:val="00653F81"/>
    <w:rsid w:val="00661309"/>
    <w:rsid w:val="0066284E"/>
    <w:rsid w:val="0067462F"/>
    <w:rsid w:val="00681BF4"/>
    <w:rsid w:val="00690588"/>
    <w:rsid w:val="006A5A4A"/>
    <w:rsid w:val="006C48F2"/>
    <w:rsid w:val="006D30F4"/>
    <w:rsid w:val="006E1D89"/>
    <w:rsid w:val="006F3722"/>
    <w:rsid w:val="0071269E"/>
    <w:rsid w:val="00724DC7"/>
    <w:rsid w:val="007301A5"/>
    <w:rsid w:val="00736E77"/>
    <w:rsid w:val="0075262C"/>
    <w:rsid w:val="007573D5"/>
    <w:rsid w:val="00783281"/>
    <w:rsid w:val="007877EA"/>
    <w:rsid w:val="007A3822"/>
    <w:rsid w:val="007A5255"/>
    <w:rsid w:val="00803DAC"/>
    <w:rsid w:val="00812A03"/>
    <w:rsid w:val="00822459"/>
    <w:rsid w:val="008378BE"/>
    <w:rsid w:val="0084001D"/>
    <w:rsid w:val="00843984"/>
    <w:rsid w:val="00844505"/>
    <w:rsid w:val="008560AF"/>
    <w:rsid w:val="00862DAA"/>
    <w:rsid w:val="008B7CAC"/>
    <w:rsid w:val="008C2740"/>
    <w:rsid w:val="008D4A5D"/>
    <w:rsid w:val="00916E1B"/>
    <w:rsid w:val="00941571"/>
    <w:rsid w:val="00950AAD"/>
    <w:rsid w:val="00961A57"/>
    <w:rsid w:val="009962CE"/>
    <w:rsid w:val="009A773D"/>
    <w:rsid w:val="009B4449"/>
    <w:rsid w:val="009C133C"/>
    <w:rsid w:val="009C3532"/>
    <w:rsid w:val="00A14D9F"/>
    <w:rsid w:val="00A42796"/>
    <w:rsid w:val="00A725CA"/>
    <w:rsid w:val="00A83AE3"/>
    <w:rsid w:val="00AA1E7B"/>
    <w:rsid w:val="00AF1406"/>
    <w:rsid w:val="00AF5966"/>
    <w:rsid w:val="00B00742"/>
    <w:rsid w:val="00B02126"/>
    <w:rsid w:val="00B1294C"/>
    <w:rsid w:val="00B220F2"/>
    <w:rsid w:val="00B33C52"/>
    <w:rsid w:val="00B4181B"/>
    <w:rsid w:val="00B42F72"/>
    <w:rsid w:val="00B731EA"/>
    <w:rsid w:val="00B73839"/>
    <w:rsid w:val="00B80364"/>
    <w:rsid w:val="00B822D9"/>
    <w:rsid w:val="00B85D57"/>
    <w:rsid w:val="00B935E2"/>
    <w:rsid w:val="00BA4244"/>
    <w:rsid w:val="00BA6B33"/>
    <w:rsid w:val="00BC719E"/>
    <w:rsid w:val="00C23225"/>
    <w:rsid w:val="00C30FD6"/>
    <w:rsid w:val="00C36290"/>
    <w:rsid w:val="00C7010F"/>
    <w:rsid w:val="00C7163A"/>
    <w:rsid w:val="00C747FE"/>
    <w:rsid w:val="00C80AA9"/>
    <w:rsid w:val="00CC4050"/>
    <w:rsid w:val="00D01225"/>
    <w:rsid w:val="00D57CCF"/>
    <w:rsid w:val="00D7363F"/>
    <w:rsid w:val="00D83E3A"/>
    <w:rsid w:val="00D8479F"/>
    <w:rsid w:val="00D87513"/>
    <w:rsid w:val="00DA11EE"/>
    <w:rsid w:val="00DA2743"/>
    <w:rsid w:val="00DD4664"/>
    <w:rsid w:val="00DE3E01"/>
    <w:rsid w:val="00DF2B62"/>
    <w:rsid w:val="00DF6547"/>
    <w:rsid w:val="00E5193F"/>
    <w:rsid w:val="00E51FB7"/>
    <w:rsid w:val="00E52812"/>
    <w:rsid w:val="00E61F86"/>
    <w:rsid w:val="00E91DFE"/>
    <w:rsid w:val="00EA3B96"/>
    <w:rsid w:val="00EC2C15"/>
    <w:rsid w:val="00EC6DA7"/>
    <w:rsid w:val="00ED320F"/>
    <w:rsid w:val="00ED4323"/>
    <w:rsid w:val="00F10FD5"/>
    <w:rsid w:val="00F335EA"/>
    <w:rsid w:val="00F41407"/>
    <w:rsid w:val="00F42815"/>
    <w:rsid w:val="00F61EF6"/>
    <w:rsid w:val="00F65054"/>
    <w:rsid w:val="00F6570B"/>
    <w:rsid w:val="00F714E0"/>
    <w:rsid w:val="00F8198C"/>
    <w:rsid w:val="00F85CA0"/>
    <w:rsid w:val="00F944C1"/>
    <w:rsid w:val="00FC2DAD"/>
    <w:rsid w:val="00FD2BE8"/>
    <w:rsid w:val="00FD623F"/>
    <w:rsid w:val="00FE7534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FFE93-9CE1-E244-BF63-C2D07695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657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rsid w:val="00CC4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character" w:customStyle="1" w:styleId="20">
    <w:name w:val="Основной текст (2)_"/>
    <w:link w:val="21"/>
    <w:rsid w:val="0029091B"/>
    <w:rPr>
      <w:b/>
      <w:bCs/>
      <w:sz w:val="27"/>
      <w:szCs w:val="27"/>
      <w:lang w:bidi="ar-SA"/>
    </w:rPr>
  </w:style>
  <w:style w:type="paragraph" w:customStyle="1" w:styleId="21">
    <w:name w:val="Основной текст (2)"/>
    <w:basedOn w:val="a"/>
    <w:link w:val="20"/>
    <w:rsid w:val="0029091B"/>
    <w:pPr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ConsPlusNormal">
    <w:name w:val="ConsPlusNormal"/>
    <w:rsid w:val="0066130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semiHidden/>
    <w:rsid w:val="00F6570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Знак Знак Знак Знак"/>
    <w:basedOn w:val="a"/>
    <w:rsid w:val="008C274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Strong"/>
    <w:qFormat/>
    <w:rsid w:val="008C2740"/>
    <w:rPr>
      <w:b/>
      <w:bCs/>
    </w:rPr>
  </w:style>
  <w:style w:type="paragraph" w:styleId="ac">
    <w:name w:val="No Spacing"/>
    <w:qFormat/>
    <w:rsid w:val="004B11D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17FB-C003-F342-8345-6B5A88E2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2015-04-28T04:19:00Z</cp:lastPrinted>
  <dcterms:created xsi:type="dcterms:W3CDTF">2019-02-18T12:10:00Z</dcterms:created>
  <dcterms:modified xsi:type="dcterms:W3CDTF">2019-02-18T12:10:00Z</dcterms:modified>
</cp:coreProperties>
</file>